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C" w:rsidRPr="00B94F97" w:rsidRDefault="00B94F97" w:rsidP="00B94F97">
      <w:pPr>
        <w:jc w:val="center"/>
        <w:rPr>
          <w:b/>
          <w:sz w:val="28"/>
          <w:szCs w:val="28"/>
        </w:rPr>
      </w:pPr>
      <w:r w:rsidRPr="00B94F97">
        <w:rPr>
          <w:b/>
          <w:sz w:val="28"/>
          <w:szCs w:val="28"/>
        </w:rPr>
        <w:t xml:space="preserve">Enharmonic Modulation with </w:t>
      </w:r>
      <w:proofErr w:type="spellStart"/>
      <w:r w:rsidRPr="00B94F97">
        <w:rPr>
          <w:b/>
          <w:sz w:val="28"/>
          <w:szCs w:val="28"/>
        </w:rPr>
        <w:t>dd</w:t>
      </w:r>
      <w:proofErr w:type="spellEnd"/>
      <w:r w:rsidRPr="00B94F97">
        <w:rPr>
          <w:b/>
          <w:sz w:val="28"/>
          <w:szCs w:val="28"/>
        </w:rPr>
        <w:t xml:space="preserve"> 7</w:t>
      </w:r>
      <w:r w:rsidRPr="00B94F97">
        <w:rPr>
          <w:b/>
          <w:sz w:val="28"/>
          <w:szCs w:val="28"/>
          <w:vertAlign w:val="superscript"/>
        </w:rPr>
        <w:t>th</w:t>
      </w:r>
      <w:r w:rsidRPr="00B94F97">
        <w:rPr>
          <w:b/>
          <w:sz w:val="28"/>
          <w:szCs w:val="28"/>
        </w:rPr>
        <w:t xml:space="preserve"> chords:  </w:t>
      </w:r>
      <w:bookmarkStart w:id="0" w:name="_GoBack"/>
      <w:bookmarkEnd w:id="0"/>
      <w:r w:rsidRPr="00B94F97">
        <w:rPr>
          <w:b/>
          <w:sz w:val="28"/>
          <w:szCs w:val="28"/>
        </w:rPr>
        <w:t>Key</w:t>
      </w:r>
    </w:p>
    <w:p w:rsidR="00B94F97" w:rsidRDefault="00B94F97" w:rsidP="00B94F97">
      <w:pPr>
        <w:jc w:val="center"/>
      </w:pPr>
      <w:r w:rsidRPr="00B94F97">
        <w:rPr>
          <w:noProof/>
        </w:rPr>
        <w:drawing>
          <wp:inline distT="0" distB="0" distL="0" distR="0">
            <wp:extent cx="5942359" cy="2752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6"/>
                    <a:stretch/>
                  </pic:blipFill>
                  <pic:spPr bwMode="auto">
                    <a:xfrm>
                      <a:off x="0" y="0"/>
                      <a:ext cx="5943600" cy="27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F97" w:rsidRDefault="00B94F97" w:rsidP="00B94F97">
      <w:pPr>
        <w:jc w:val="center"/>
      </w:pPr>
      <w:r w:rsidRPr="00B94F97">
        <w:rPr>
          <w:noProof/>
        </w:rPr>
        <w:drawing>
          <wp:inline distT="0" distB="0" distL="0" distR="0">
            <wp:extent cx="5943444" cy="306133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1"/>
                    <a:stretch/>
                  </pic:blipFill>
                  <pic:spPr bwMode="auto">
                    <a:xfrm>
                      <a:off x="0" y="0"/>
                      <a:ext cx="5943600" cy="30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F97" w:rsidRDefault="00B94F97" w:rsidP="00B94F97">
      <w:pPr>
        <w:jc w:val="center"/>
      </w:pPr>
      <w:r w:rsidRPr="00B94F97">
        <w:rPr>
          <w:noProof/>
        </w:rPr>
        <w:drawing>
          <wp:inline distT="0" distB="0" distL="0" distR="0">
            <wp:extent cx="5942330" cy="271453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8" b="2113"/>
                    <a:stretch/>
                  </pic:blipFill>
                  <pic:spPr bwMode="auto">
                    <a:xfrm>
                      <a:off x="0" y="0"/>
                      <a:ext cx="5943600" cy="271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F97" w:rsidSect="00B94F97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97"/>
    <w:rsid w:val="002A05CC"/>
    <w:rsid w:val="00B94F97"/>
    <w:rsid w:val="00BE194A"/>
    <w:rsid w:val="00D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BC2A"/>
  <w15:chartTrackingRefBased/>
  <w15:docId w15:val="{BCBEFD8A-CA06-4D39-BDFE-31D1543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2</cp:revision>
  <cp:lastPrinted>2017-05-03T19:25:00Z</cp:lastPrinted>
  <dcterms:created xsi:type="dcterms:W3CDTF">2017-05-03T20:28:00Z</dcterms:created>
  <dcterms:modified xsi:type="dcterms:W3CDTF">2017-05-03T20:28:00Z</dcterms:modified>
</cp:coreProperties>
</file>