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7" w:rsidRPr="00950AD7" w:rsidRDefault="00950AD7" w:rsidP="0095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D7">
        <w:rPr>
          <w:rFonts w:ascii="Times New Roman" w:hAnsi="Times New Roman" w:cs="Times New Roman"/>
          <w:b/>
          <w:sz w:val="24"/>
          <w:szCs w:val="24"/>
        </w:rPr>
        <w:t>Final Exam Review</w:t>
      </w:r>
    </w:p>
    <w:p w:rsidR="00950AD7" w:rsidRPr="00950AD7" w:rsidRDefault="00950AD7" w:rsidP="00950AD7">
      <w:pPr>
        <w:jc w:val="center"/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The final exam will include all questions from the Mid-term exam plus the following:</w:t>
      </w:r>
    </w:p>
    <w:p w:rsidR="008805FD" w:rsidRPr="00950AD7" w:rsidRDefault="00460F06" w:rsidP="0095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Kno</w:t>
      </w:r>
      <w:r w:rsidR="00950AD7" w:rsidRPr="00950AD7">
        <w:rPr>
          <w:rFonts w:ascii="Times New Roman" w:hAnsi="Times New Roman" w:cs="Times New Roman"/>
        </w:rPr>
        <w:t>w all of the recorder fingering</w:t>
      </w:r>
      <w:r w:rsidR="00950AD7">
        <w:rPr>
          <w:rFonts w:ascii="Times New Roman" w:hAnsi="Times New Roman" w:cs="Times New Roman"/>
        </w:rPr>
        <w:t>s</w:t>
      </w:r>
    </w:p>
    <w:p w:rsidR="005064BD" w:rsidRPr="00950AD7" w:rsidRDefault="005064BD" w:rsidP="00506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What age is considered the best time to begin recorder instruction in a classroom setting?</w:t>
      </w:r>
    </w:p>
    <w:p w:rsidR="003D53DC" w:rsidRPr="00950AD7" w:rsidRDefault="00950AD7" w:rsidP="003D5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What is an</w:t>
      </w:r>
      <w:r w:rsidR="003D53DC" w:rsidRPr="00950AD7">
        <w:rPr>
          <w:rFonts w:ascii="Times New Roman" w:hAnsi="Times New Roman" w:cs="Times New Roman"/>
        </w:rPr>
        <w:t xml:space="preserve"> </w:t>
      </w:r>
      <w:proofErr w:type="spellStart"/>
      <w:r w:rsidR="003D53DC" w:rsidRPr="00950AD7">
        <w:rPr>
          <w:rFonts w:ascii="Times New Roman" w:hAnsi="Times New Roman" w:cs="Times New Roman"/>
        </w:rPr>
        <w:t>Omnichord</w:t>
      </w:r>
      <w:proofErr w:type="spellEnd"/>
      <w:r w:rsidRPr="00950AD7">
        <w:rPr>
          <w:rFonts w:ascii="Times New Roman" w:hAnsi="Times New Roman" w:cs="Times New Roman"/>
        </w:rPr>
        <w:t>?</w:t>
      </w:r>
    </w:p>
    <w:p w:rsidR="003D53DC" w:rsidRPr="00950AD7" w:rsidRDefault="00950AD7" w:rsidP="003D5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Know</w:t>
      </w:r>
      <w:r w:rsidR="003D53DC" w:rsidRPr="00950AD7">
        <w:rPr>
          <w:rFonts w:ascii="Times New Roman" w:hAnsi="Times New Roman" w:cs="Times New Roman"/>
        </w:rPr>
        <w:t xml:space="preserve"> Bloom’s Revised Taxonomy </w:t>
      </w:r>
    </w:p>
    <w:p w:rsidR="00FB651B" w:rsidRPr="00950AD7" w:rsidRDefault="00950AD7" w:rsidP="00FB6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Procedure for using barred instruments</w:t>
      </w:r>
    </w:p>
    <w:p w:rsidR="00D36B13" w:rsidRPr="00950AD7" w:rsidRDefault="00D36B13" w:rsidP="0095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What does IEP stand for (associated with educating exceptional children)?  </w:t>
      </w:r>
    </w:p>
    <w:p w:rsidR="00D36B13" w:rsidRPr="00950AD7" w:rsidRDefault="00D36B13" w:rsidP="0095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What does LRE stand for (associated with educating exceptional children)? </w:t>
      </w:r>
    </w:p>
    <w:p w:rsidR="00D36B13" w:rsidRPr="00950AD7" w:rsidRDefault="00950AD7" w:rsidP="00D36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Does t</w:t>
      </w:r>
      <w:r w:rsidR="00D36B13" w:rsidRPr="00950AD7">
        <w:rPr>
          <w:rFonts w:ascii="Times New Roman" w:hAnsi="Times New Roman" w:cs="Times New Roman"/>
        </w:rPr>
        <w:t xml:space="preserve">he federal government </w:t>
      </w:r>
      <w:proofErr w:type="gramStart"/>
      <w:r w:rsidR="00D36B13" w:rsidRPr="00950AD7">
        <w:rPr>
          <w:rFonts w:ascii="Times New Roman" w:hAnsi="Times New Roman" w:cs="Times New Roman"/>
        </w:rPr>
        <w:t>requires</w:t>
      </w:r>
      <w:proofErr w:type="gramEnd"/>
      <w:r w:rsidR="00D36B13" w:rsidRPr="00950AD7">
        <w:rPr>
          <w:rFonts w:ascii="Times New Roman" w:hAnsi="Times New Roman" w:cs="Times New Roman"/>
        </w:rPr>
        <w:t xml:space="preserve"> states to provide special prog</w:t>
      </w:r>
      <w:r w:rsidRPr="00950AD7">
        <w:rPr>
          <w:rFonts w:ascii="Times New Roman" w:hAnsi="Times New Roman" w:cs="Times New Roman"/>
        </w:rPr>
        <w:t>rams for gifted and talented?</w:t>
      </w:r>
    </w:p>
    <w:p w:rsidR="00D36B13" w:rsidRPr="00950AD7" w:rsidRDefault="00950AD7" w:rsidP="00D36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Know strategies</w:t>
      </w:r>
      <w:r w:rsidR="00D36B13" w:rsidRPr="00950AD7">
        <w:rPr>
          <w:rFonts w:ascii="Times New Roman" w:hAnsi="Times New Roman" w:cs="Times New Roman"/>
        </w:rPr>
        <w:t xml:space="preserve"> for dealing with exceptiona</w:t>
      </w:r>
      <w:r w:rsidRPr="00950AD7">
        <w:rPr>
          <w:rFonts w:ascii="Times New Roman" w:hAnsi="Times New Roman" w:cs="Times New Roman"/>
        </w:rPr>
        <w:t>l children in a music classroom</w:t>
      </w:r>
    </w:p>
    <w:p w:rsidR="00135486" w:rsidRPr="00950AD7" w:rsidRDefault="00135486" w:rsidP="0013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largest number </w:t>
      </w:r>
      <w:proofErr w:type="gramStart"/>
      <w:r w:rsidR="00950AD7" w:rsidRPr="00950AD7">
        <w:rPr>
          <w:rFonts w:ascii="Times New Roman" w:hAnsi="Times New Roman" w:cs="Times New Roman"/>
        </w:rPr>
        <w:t>percentage</w:t>
      </w:r>
      <w:r w:rsidRPr="00950AD7">
        <w:rPr>
          <w:rFonts w:ascii="Times New Roman" w:hAnsi="Times New Roman" w:cs="Times New Roman"/>
        </w:rPr>
        <w:t xml:space="preserve"> of exceptional children in schools are</w:t>
      </w:r>
      <w:proofErr w:type="gramEnd"/>
      <w:r w:rsidRPr="00950AD7">
        <w:rPr>
          <w:rFonts w:ascii="Times New Roman" w:hAnsi="Times New Roman" w:cs="Times New Roman"/>
        </w:rPr>
        <w:t xml:space="preserve"> those identified as</w:t>
      </w:r>
      <w:r w:rsidR="00950AD7" w:rsidRPr="00950AD7">
        <w:rPr>
          <w:rFonts w:ascii="Times New Roman" w:hAnsi="Times New Roman" w:cs="Times New Roman"/>
        </w:rPr>
        <w:t xml:space="preserve"> what?</w:t>
      </w:r>
    </w:p>
    <w:p w:rsidR="00135486" w:rsidRPr="00950AD7" w:rsidRDefault="00950AD7" w:rsidP="00135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How is a</w:t>
      </w:r>
      <w:r w:rsidR="00660991" w:rsidRPr="00950AD7">
        <w:rPr>
          <w:rFonts w:ascii="Times New Roman" w:hAnsi="Times New Roman" w:cs="Times New Roman"/>
        </w:rPr>
        <w:t xml:space="preserve"> song in a for</w:t>
      </w:r>
      <w:r w:rsidRPr="00950AD7">
        <w:rPr>
          <w:rFonts w:ascii="Times New Roman" w:hAnsi="Times New Roman" w:cs="Times New Roman"/>
        </w:rPr>
        <w:t>eign language best learned?</w:t>
      </w:r>
    </w:p>
    <w:p w:rsidR="00660991" w:rsidRPr="00950AD7" w:rsidRDefault="00950AD7" w:rsidP="00660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Know the nature and origin of f</w:t>
      </w:r>
      <w:r w:rsidR="00CE76BF" w:rsidRPr="00950AD7">
        <w:rPr>
          <w:rFonts w:ascii="Times New Roman" w:hAnsi="Times New Roman" w:cs="Times New Roman"/>
        </w:rPr>
        <w:t>olk songs</w:t>
      </w:r>
    </w:p>
    <w:p w:rsidR="00CE76BF" w:rsidRPr="00950AD7" w:rsidRDefault="00950AD7" w:rsidP="00CE7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Are n</w:t>
      </w:r>
      <w:r w:rsidR="00CE76BF" w:rsidRPr="00950AD7">
        <w:rPr>
          <w:rFonts w:ascii="Times New Roman" w:hAnsi="Times New Roman" w:cs="Times New Roman"/>
        </w:rPr>
        <w:t>ationally standardized tests available in music to measure music</w:t>
      </w:r>
      <w:r w:rsidRPr="00950AD7">
        <w:rPr>
          <w:rFonts w:ascii="Times New Roman" w:hAnsi="Times New Roman" w:cs="Times New Roman"/>
        </w:rPr>
        <w:t xml:space="preserve"> aptitude in children?</w:t>
      </w:r>
    </w:p>
    <w:p w:rsidR="00C148AA" w:rsidRPr="00950AD7" w:rsidRDefault="00C148AA" w:rsidP="00C14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Assessments that reflect tasks that people perform in the “real world” are called</w:t>
      </w:r>
      <w:r w:rsidR="00950AD7" w:rsidRPr="00950AD7">
        <w:rPr>
          <w:rFonts w:ascii="Times New Roman" w:hAnsi="Times New Roman" w:cs="Times New Roman"/>
        </w:rPr>
        <w:t xml:space="preserve"> __________.</w:t>
      </w:r>
    </w:p>
    <w:p w:rsidR="00C148AA" w:rsidRPr="00950AD7" w:rsidRDefault="00950AD7" w:rsidP="00C14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Characteristics of e</w:t>
      </w:r>
      <w:r w:rsidR="00C148AA" w:rsidRPr="00950AD7">
        <w:rPr>
          <w:rFonts w:ascii="Times New Roman" w:hAnsi="Times New Roman" w:cs="Times New Roman"/>
        </w:rPr>
        <w:t>ffective rubrics</w:t>
      </w:r>
      <w:bookmarkStart w:id="0" w:name="_GoBack"/>
      <w:bookmarkEnd w:id="0"/>
    </w:p>
    <w:p w:rsidR="00C148AA" w:rsidRPr="00950AD7" w:rsidRDefault="00950AD7" w:rsidP="00C148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Is it</w:t>
      </w:r>
      <w:r w:rsidR="00002E40" w:rsidRPr="00950AD7">
        <w:rPr>
          <w:rFonts w:ascii="Times New Roman" w:hAnsi="Times New Roman" w:cs="Times New Roman"/>
        </w:rPr>
        <w:t xml:space="preserve"> too much to try to assess the progress of every c</w:t>
      </w:r>
      <w:r w:rsidRPr="00950AD7">
        <w:rPr>
          <w:rFonts w:ascii="Times New Roman" w:hAnsi="Times New Roman" w:cs="Times New Roman"/>
        </w:rPr>
        <w:t>hild on all standards each year?</w:t>
      </w:r>
    </w:p>
    <w:p w:rsidR="00002E40" w:rsidRPr="00950AD7" w:rsidRDefault="00002E40" w:rsidP="0000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In a music classroom, children should be graded on</w:t>
      </w:r>
    </w:p>
    <w:p w:rsidR="00002E40" w:rsidRPr="00950AD7" w:rsidRDefault="00002E40" w:rsidP="00C23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curriculum that is actually implemented is referred to as </w:t>
      </w:r>
      <w:r w:rsidR="00C23AA4" w:rsidRPr="00950AD7">
        <w:rPr>
          <w:rFonts w:ascii="Times New Roman" w:hAnsi="Times New Roman" w:cs="Times New Roman"/>
        </w:rPr>
        <w:t xml:space="preserve">the </w:t>
      </w:r>
    </w:p>
    <w:p w:rsidR="00002E40" w:rsidRPr="00950AD7" w:rsidRDefault="00C23AA4" w:rsidP="0000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curriculum that the students receive is referred to as the </w:t>
      </w:r>
    </w:p>
    <w:p w:rsidR="00C23AA4" w:rsidRPr="00950AD7" w:rsidRDefault="00C23AA4" w:rsidP="0000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The curriculum that music education</w:t>
      </w:r>
      <w:r w:rsidR="00C77195" w:rsidRPr="00950AD7">
        <w:rPr>
          <w:rFonts w:ascii="Times New Roman" w:hAnsi="Times New Roman" w:cs="Times New Roman"/>
        </w:rPr>
        <w:t xml:space="preserve"> professionals have</w:t>
      </w:r>
      <w:r w:rsidRPr="00950AD7">
        <w:rPr>
          <w:rFonts w:ascii="Times New Roman" w:hAnsi="Times New Roman" w:cs="Times New Roman"/>
        </w:rPr>
        <w:t xml:space="preserve"> come to value</w:t>
      </w:r>
      <w:r w:rsidR="00C77195" w:rsidRPr="00950AD7">
        <w:rPr>
          <w:rFonts w:ascii="Times New Roman" w:hAnsi="Times New Roman" w:cs="Times New Roman"/>
        </w:rPr>
        <w:t xml:space="preserve"> as a comprehensive and sequential approach is referred to as the</w:t>
      </w:r>
    </w:p>
    <w:p w:rsidR="00C77195" w:rsidRPr="00950AD7" w:rsidRDefault="00C77195" w:rsidP="0000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curriculum that is a general frame of goals or outcomes that ensures some consistency in a pre-K012 program is referred to as the </w:t>
      </w:r>
    </w:p>
    <w:p w:rsidR="00C77195" w:rsidRPr="00950AD7" w:rsidRDefault="00C77195" w:rsidP="00002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curriculum reflecting the formal curriculum that teachers make for their lessons, indicating how student progress will be assessed is referred to as the </w:t>
      </w:r>
    </w:p>
    <w:p w:rsidR="00DB5B1F" w:rsidRPr="00950AD7" w:rsidRDefault="00DB5B1F" w:rsidP="00DB5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Early childhood years are usually defined as</w:t>
      </w:r>
    </w:p>
    <w:p w:rsidR="00DB5B1F" w:rsidRPr="00950AD7" w:rsidRDefault="00DB5B1F" w:rsidP="00DB5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According to your textbook, an ideal </w:t>
      </w:r>
      <w:r w:rsidR="00F84BF6" w:rsidRPr="00950AD7">
        <w:rPr>
          <w:rFonts w:ascii="Times New Roman" w:hAnsi="Times New Roman" w:cs="Times New Roman"/>
        </w:rPr>
        <w:t>amount of contact time with each class is</w:t>
      </w:r>
    </w:p>
    <w:p w:rsidR="00F84BF6" w:rsidRPr="00950AD7" w:rsidRDefault="00A364C8" w:rsidP="00F84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first stage in the creative process for all students is to </w:t>
      </w:r>
    </w:p>
    <w:p w:rsidR="00A364C8" w:rsidRPr="00950AD7" w:rsidRDefault="00113F53" w:rsidP="00F84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Active or deep listening must include</w:t>
      </w:r>
    </w:p>
    <w:p w:rsidR="00DC057E" w:rsidRPr="00950AD7" w:rsidRDefault="00DC057E" w:rsidP="00DC0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For young or preliterate children, </w:t>
      </w:r>
      <w:r w:rsidR="00950AD7" w:rsidRPr="00950AD7">
        <w:rPr>
          <w:rFonts w:ascii="Times New Roman" w:hAnsi="Times New Roman" w:cs="Times New Roman"/>
        </w:rPr>
        <w:t>what</w:t>
      </w:r>
      <w:r w:rsidRPr="00950AD7">
        <w:rPr>
          <w:rFonts w:ascii="Times New Roman" w:hAnsi="Times New Roman" w:cs="Times New Roman"/>
        </w:rPr>
        <w:t xml:space="preserve"> is often the</w:t>
      </w:r>
      <w:r w:rsidR="00950AD7">
        <w:rPr>
          <w:rFonts w:ascii="Times New Roman" w:hAnsi="Times New Roman" w:cs="Times New Roman"/>
        </w:rPr>
        <w:t xml:space="preserve"> only accurate musical response?</w:t>
      </w:r>
    </w:p>
    <w:p w:rsidR="00DC057E" w:rsidRPr="00950AD7" w:rsidRDefault="00DC057E" w:rsidP="00DC05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Only when tasks/questions are presented before the music is heard can they serve to focus attention on the features to be noticed.  </w:t>
      </w:r>
      <w:r w:rsidR="00950AD7" w:rsidRPr="00950AD7">
        <w:rPr>
          <w:rFonts w:ascii="Times New Roman" w:hAnsi="Times New Roman" w:cs="Times New Roman"/>
        </w:rPr>
        <w:t>True/false</w:t>
      </w:r>
    </w:p>
    <w:p w:rsidR="00092C8B" w:rsidRPr="00950AD7" w:rsidRDefault="00092C8B" w:rsidP="00092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In teaching rhythm, the sequence of durations should begin with</w:t>
      </w:r>
    </w:p>
    <w:p w:rsidR="001872EB" w:rsidRPr="00950AD7" w:rsidRDefault="001872EB" w:rsidP="001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Conducting and improvising in the classroom are best begun at the 4</w:t>
      </w:r>
      <w:r w:rsidRPr="00950AD7">
        <w:rPr>
          <w:rFonts w:ascii="Times New Roman" w:hAnsi="Times New Roman" w:cs="Times New Roman"/>
          <w:vertAlign w:val="superscript"/>
        </w:rPr>
        <w:t>th</w:t>
      </w:r>
      <w:r w:rsidRPr="00950AD7">
        <w:rPr>
          <w:rFonts w:ascii="Times New Roman" w:hAnsi="Times New Roman" w:cs="Times New Roman"/>
        </w:rPr>
        <w:t xml:space="preserve"> grade level. True/false</w:t>
      </w:r>
    </w:p>
    <w:p w:rsidR="001872EB" w:rsidRPr="00950AD7" w:rsidRDefault="001872EB" w:rsidP="001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50AD7">
        <w:rPr>
          <w:rFonts w:ascii="Times New Roman" w:hAnsi="Times New Roman" w:cs="Times New Roman"/>
        </w:rPr>
        <w:t>Eurythmics</w:t>
      </w:r>
      <w:proofErr w:type="spellEnd"/>
      <w:r w:rsidRPr="00950AD7">
        <w:rPr>
          <w:rFonts w:ascii="Times New Roman" w:hAnsi="Times New Roman" w:cs="Times New Roman"/>
        </w:rPr>
        <w:t xml:space="preserve"> is</w:t>
      </w:r>
    </w:p>
    <w:p w:rsidR="001872EB" w:rsidRPr="00950AD7" w:rsidRDefault="001872EB" w:rsidP="001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The type of movement that is an art is called </w:t>
      </w:r>
      <w:r w:rsidR="00950AD7" w:rsidRPr="00950AD7">
        <w:rPr>
          <w:rFonts w:ascii="Times New Roman" w:hAnsi="Times New Roman" w:cs="Times New Roman"/>
        </w:rPr>
        <w:t>what?</w:t>
      </w:r>
    </w:p>
    <w:p w:rsidR="00E35B5A" w:rsidRPr="00950AD7" w:rsidRDefault="00E35B5A" w:rsidP="00187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Children begin to develop a clear sense of tonality around the age of</w:t>
      </w:r>
      <w:r w:rsidR="00950AD7">
        <w:rPr>
          <w:rFonts w:ascii="Times New Roman" w:hAnsi="Times New Roman" w:cs="Times New Roman"/>
        </w:rPr>
        <w:t xml:space="preserve"> _______.</w:t>
      </w:r>
    </w:p>
    <w:p w:rsidR="00E35B5A" w:rsidRPr="00950AD7" w:rsidRDefault="00E35B5A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What is the range of tones </w:t>
      </w:r>
      <w:proofErr w:type="gramStart"/>
      <w:r w:rsidRPr="00950AD7">
        <w:rPr>
          <w:rFonts w:ascii="Times New Roman" w:hAnsi="Times New Roman" w:cs="Times New Roman"/>
        </w:rPr>
        <w:t>most 4-5 year-</w:t>
      </w:r>
      <w:proofErr w:type="gramEnd"/>
      <w:r w:rsidRPr="00950AD7">
        <w:rPr>
          <w:rFonts w:ascii="Times New Roman" w:hAnsi="Times New Roman" w:cs="Times New Roman"/>
        </w:rPr>
        <w:t>olds can sing in tune?</w:t>
      </w:r>
    </w:p>
    <w:p w:rsidR="00E35B5A" w:rsidRPr="00950AD7" w:rsidRDefault="00E35B5A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PSP stands for </w:t>
      </w:r>
    </w:p>
    <w:p w:rsidR="00E35B5A" w:rsidRPr="00950AD7" w:rsidRDefault="00E35B5A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The Kodaly sequence begins with teaching a major scale.  True</w:t>
      </w:r>
      <w:r w:rsidR="00950AD7" w:rsidRPr="00950AD7">
        <w:rPr>
          <w:rFonts w:ascii="Times New Roman" w:hAnsi="Times New Roman" w:cs="Times New Roman"/>
        </w:rPr>
        <w:t>/false</w:t>
      </w:r>
    </w:p>
    <w:p w:rsidR="00E35B5A" w:rsidRPr="00950AD7" w:rsidRDefault="00EF4F4D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Male singers working with younger children should model singing using a falsetto quality voice. True/false</w:t>
      </w:r>
    </w:p>
    <w:p w:rsidR="00EF4F4D" w:rsidRPr="00950AD7" w:rsidRDefault="00B21234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>Children in the third grade can be successful in singing songs in two-part arrangements.  True/false</w:t>
      </w:r>
    </w:p>
    <w:p w:rsidR="00B21234" w:rsidRPr="00950AD7" w:rsidRDefault="00B21234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An accompanying ostinato with a drone quality is known as a </w:t>
      </w:r>
      <w:r w:rsidR="00950AD7" w:rsidRPr="00950AD7">
        <w:rPr>
          <w:rFonts w:ascii="Times New Roman" w:hAnsi="Times New Roman" w:cs="Times New Roman"/>
        </w:rPr>
        <w:t>___________.</w:t>
      </w:r>
    </w:p>
    <w:p w:rsidR="00A72A10" w:rsidRPr="00950AD7" w:rsidRDefault="00A72A10" w:rsidP="00E35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50AD7">
        <w:rPr>
          <w:rFonts w:ascii="Times New Roman" w:hAnsi="Times New Roman" w:cs="Times New Roman"/>
        </w:rPr>
        <w:t>Schulwerk</w:t>
      </w:r>
      <w:proofErr w:type="spellEnd"/>
      <w:r w:rsidRPr="00950AD7">
        <w:rPr>
          <w:rFonts w:ascii="Times New Roman" w:hAnsi="Times New Roman" w:cs="Times New Roman"/>
        </w:rPr>
        <w:t xml:space="preserve"> (from the Orff-</w:t>
      </w:r>
      <w:proofErr w:type="spellStart"/>
      <w:r w:rsidRPr="00950AD7">
        <w:rPr>
          <w:rFonts w:ascii="Times New Roman" w:hAnsi="Times New Roman" w:cs="Times New Roman"/>
        </w:rPr>
        <w:t>Schulwerk</w:t>
      </w:r>
      <w:proofErr w:type="spellEnd"/>
      <w:r w:rsidRPr="00950AD7">
        <w:rPr>
          <w:rFonts w:ascii="Times New Roman" w:hAnsi="Times New Roman" w:cs="Times New Roman"/>
        </w:rPr>
        <w:t xml:space="preserve"> approach to music teaching) literally means </w:t>
      </w:r>
      <w:r w:rsidR="00950AD7" w:rsidRPr="00950AD7">
        <w:rPr>
          <w:rFonts w:ascii="Times New Roman" w:hAnsi="Times New Roman" w:cs="Times New Roman"/>
        </w:rPr>
        <w:t>___________.</w:t>
      </w:r>
    </w:p>
    <w:p w:rsidR="00A72A10" w:rsidRPr="00950AD7" w:rsidRDefault="00950AD7" w:rsidP="0095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AD7">
        <w:rPr>
          <w:rFonts w:ascii="Times New Roman" w:hAnsi="Times New Roman" w:cs="Times New Roman"/>
        </w:rPr>
        <w:t xml:space="preserve">What </w:t>
      </w:r>
      <w:proofErr w:type="gramStart"/>
      <w:r w:rsidRPr="00950AD7">
        <w:rPr>
          <w:rFonts w:ascii="Times New Roman" w:hAnsi="Times New Roman" w:cs="Times New Roman"/>
        </w:rPr>
        <w:t>are t</w:t>
      </w:r>
      <w:r w:rsidR="00A72A10" w:rsidRPr="00950AD7">
        <w:rPr>
          <w:rFonts w:ascii="Times New Roman" w:hAnsi="Times New Roman" w:cs="Times New Roman"/>
        </w:rPr>
        <w:t>he four stages of Orff-</w:t>
      </w:r>
      <w:proofErr w:type="spellStart"/>
      <w:r w:rsidR="00A72A10" w:rsidRPr="00950AD7">
        <w:rPr>
          <w:rFonts w:ascii="Times New Roman" w:hAnsi="Times New Roman" w:cs="Times New Roman"/>
        </w:rPr>
        <w:t>Schulwerk</w:t>
      </w:r>
      <w:proofErr w:type="spellEnd"/>
      <w:proofErr w:type="gramEnd"/>
      <w:r w:rsidR="00A72A10" w:rsidRPr="00950AD7">
        <w:rPr>
          <w:rFonts w:ascii="Times New Roman" w:hAnsi="Times New Roman" w:cs="Times New Roman"/>
        </w:rPr>
        <w:t xml:space="preserve"> </w:t>
      </w:r>
      <w:r w:rsidRPr="00950AD7">
        <w:rPr>
          <w:rFonts w:ascii="Times New Roman" w:hAnsi="Times New Roman" w:cs="Times New Roman"/>
        </w:rPr>
        <w:t>as adapted in the United States?</w:t>
      </w:r>
    </w:p>
    <w:sectPr w:rsidR="00A72A10" w:rsidRPr="00950AD7" w:rsidSect="00950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B16"/>
    <w:multiLevelType w:val="hybridMultilevel"/>
    <w:tmpl w:val="DF56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D"/>
    <w:rsid w:val="00002E40"/>
    <w:rsid w:val="00092C8B"/>
    <w:rsid w:val="00113F53"/>
    <w:rsid w:val="00135486"/>
    <w:rsid w:val="001872EB"/>
    <w:rsid w:val="003D53DC"/>
    <w:rsid w:val="003D5C58"/>
    <w:rsid w:val="004460FE"/>
    <w:rsid w:val="00460F06"/>
    <w:rsid w:val="004D268B"/>
    <w:rsid w:val="004D569A"/>
    <w:rsid w:val="005064BD"/>
    <w:rsid w:val="00660991"/>
    <w:rsid w:val="006F1E20"/>
    <w:rsid w:val="008805FD"/>
    <w:rsid w:val="008F6095"/>
    <w:rsid w:val="00950AD7"/>
    <w:rsid w:val="009F72F9"/>
    <w:rsid w:val="00A364C8"/>
    <w:rsid w:val="00A72A10"/>
    <w:rsid w:val="00AB0BBD"/>
    <w:rsid w:val="00B21234"/>
    <w:rsid w:val="00C148AA"/>
    <w:rsid w:val="00C23AA4"/>
    <w:rsid w:val="00C45051"/>
    <w:rsid w:val="00C77195"/>
    <w:rsid w:val="00CE76BF"/>
    <w:rsid w:val="00D36B13"/>
    <w:rsid w:val="00DB5B1F"/>
    <w:rsid w:val="00DC057E"/>
    <w:rsid w:val="00E35B5A"/>
    <w:rsid w:val="00E7567E"/>
    <w:rsid w:val="00EF4F4D"/>
    <w:rsid w:val="00F84BF6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VVJohnson</dc:creator>
  <cp:lastModifiedBy>Johnson, Dr. Vicky</cp:lastModifiedBy>
  <cp:revision>2</cp:revision>
  <cp:lastPrinted>2011-12-05T22:46:00Z</cp:lastPrinted>
  <dcterms:created xsi:type="dcterms:W3CDTF">2015-11-30T15:20:00Z</dcterms:created>
  <dcterms:modified xsi:type="dcterms:W3CDTF">2015-11-30T15:20:00Z</dcterms:modified>
</cp:coreProperties>
</file>